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212B62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 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76B62">
        <w:rPr>
          <w:rFonts w:ascii="Times New Roman" w:hAnsi="Times New Roman"/>
          <w:b/>
          <w:sz w:val="28"/>
          <w:szCs w:val="28"/>
        </w:rPr>
        <w:t>27.04.2022 № 2</w:t>
      </w:r>
      <w:r w:rsidR="00D75847">
        <w:rPr>
          <w:rFonts w:ascii="Times New Roman" w:hAnsi="Times New Roman"/>
          <w:b/>
          <w:sz w:val="28"/>
          <w:szCs w:val="28"/>
        </w:rPr>
        <w:t>7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321FD1" w:rsidRDefault="003B178C" w:rsidP="00321FD1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321FD1" w:rsidRPr="00321FD1">
        <w:rPr>
          <w:rFonts w:ascii="Times New Roman" w:hAnsi="Times New Roman" w:cs="Times New Roman"/>
          <w:sz w:val="28"/>
          <w:szCs w:val="28"/>
        </w:rPr>
        <w:t>Согласование</w:t>
      </w:r>
      <w:r w:rsid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321FD1" w:rsidRPr="00321FD1">
        <w:rPr>
          <w:rFonts w:ascii="Times New Roman" w:hAnsi="Times New Roman" w:cs="Times New Roman"/>
          <w:sz w:val="28"/>
          <w:szCs w:val="28"/>
        </w:rPr>
        <w:t>проведения переустройства и (или) перепланировки помещения в многоквартирном доме</w:t>
      </w:r>
      <w:r w:rsidR="004C73CD" w:rsidRPr="00321FD1">
        <w:rPr>
          <w:rFonts w:ascii="Times New Roman" w:hAnsi="Times New Roman" w:cs="Times New Roman"/>
          <w:sz w:val="28"/>
          <w:szCs w:val="28"/>
        </w:rPr>
        <w:t>»</w:t>
      </w:r>
      <w:r w:rsidR="00791F4C" w:rsidRPr="00321FD1">
        <w:rPr>
          <w:rFonts w:ascii="Times New Roman" w:hAnsi="Times New Roman" w:cs="Times New Roman"/>
          <w:sz w:val="28"/>
          <w:szCs w:val="28"/>
        </w:rPr>
        <w:t>, утвержденный</w:t>
      </w:r>
      <w:r w:rsidRPr="00321FD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321FD1">
        <w:rPr>
          <w:rFonts w:ascii="Times New Roman" w:hAnsi="Times New Roman" w:cs="Times New Roman"/>
          <w:sz w:val="28"/>
          <w:szCs w:val="28"/>
        </w:rPr>
        <w:t>м</w:t>
      </w:r>
      <w:r w:rsidRPr="00321FD1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226C78" w:rsidRPr="00321FD1">
        <w:rPr>
          <w:rFonts w:ascii="Times New Roman" w:hAnsi="Times New Roman" w:cs="Times New Roman"/>
          <w:sz w:val="28"/>
          <w:szCs w:val="28"/>
        </w:rPr>
        <w:t>27.04.202</w:t>
      </w:r>
      <w:r w:rsidR="009E03C4" w:rsidRPr="00321FD1">
        <w:rPr>
          <w:rFonts w:ascii="Times New Roman" w:hAnsi="Times New Roman" w:cs="Times New Roman"/>
          <w:sz w:val="28"/>
          <w:szCs w:val="28"/>
        </w:rPr>
        <w:t>2</w:t>
      </w:r>
      <w:r w:rsidR="008B294F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 xml:space="preserve">№ </w:t>
      </w:r>
      <w:r w:rsidR="00226C78" w:rsidRPr="00321FD1">
        <w:rPr>
          <w:rFonts w:ascii="Times New Roman" w:hAnsi="Times New Roman" w:cs="Times New Roman"/>
          <w:sz w:val="28"/>
          <w:szCs w:val="28"/>
        </w:rPr>
        <w:t>2</w:t>
      </w:r>
      <w:r w:rsidR="00D75847" w:rsidRPr="00321FD1">
        <w:rPr>
          <w:rFonts w:ascii="Times New Roman" w:hAnsi="Times New Roman" w:cs="Times New Roman"/>
          <w:sz w:val="28"/>
          <w:szCs w:val="28"/>
        </w:rPr>
        <w:t>7</w:t>
      </w:r>
      <w:r w:rsidR="009B5E9D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321FD1">
        <w:rPr>
          <w:rFonts w:ascii="Times New Roman" w:hAnsi="Times New Roman" w:cs="Times New Roman"/>
          <w:sz w:val="28"/>
          <w:szCs w:val="28"/>
        </w:rPr>
        <w:t>–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321FD1">
        <w:rPr>
          <w:rFonts w:ascii="Times New Roman" w:hAnsi="Times New Roman" w:cs="Times New Roman"/>
          <w:sz w:val="28"/>
          <w:szCs w:val="28"/>
        </w:rPr>
        <w:t>А</w:t>
      </w:r>
      <w:r w:rsidR="00791F4C" w:rsidRPr="00321FD1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321FD1">
        <w:rPr>
          <w:rFonts w:ascii="Times New Roman" w:hAnsi="Times New Roman" w:cs="Times New Roman"/>
          <w:sz w:val="28"/>
          <w:szCs w:val="28"/>
        </w:rPr>
        <w:t>)</w:t>
      </w:r>
      <w:r w:rsidR="004B4F79" w:rsidRPr="00321FD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0C3467">
        <w:rPr>
          <w:rFonts w:ascii="Times New Roman" w:hAnsi="Times New Roman" w:cs="Times New Roman"/>
          <w:sz w:val="28"/>
          <w:szCs w:val="28"/>
        </w:rPr>
        <w:t>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321FD1" w:rsidRPr="00321FD1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321FD1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321FD1" w:rsidRPr="00321FD1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  <w:r w:rsid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321FD1" w:rsidRPr="00321FD1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  <w:r w:rsid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321FD1" w:rsidRPr="00321FD1">
        <w:rPr>
          <w:rFonts w:ascii="Times New Roman" w:hAnsi="Times New Roman" w:cs="Times New Roman"/>
          <w:sz w:val="28"/>
          <w:szCs w:val="28"/>
        </w:rPr>
        <w:lastRenderedPageBreak/>
        <w:t>муниципальные услуги, а также</w:t>
      </w:r>
      <w:r w:rsid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321FD1" w:rsidRPr="00321FD1">
        <w:rPr>
          <w:rFonts w:ascii="Times New Roman" w:hAnsi="Times New Roman" w:cs="Times New Roman"/>
          <w:sz w:val="28"/>
          <w:szCs w:val="28"/>
        </w:rPr>
        <w:t>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2EC" w:rsidRDefault="000172EC" w:rsidP="00C474C8">
      <w:pPr>
        <w:spacing w:after="0" w:line="240" w:lineRule="auto"/>
      </w:pPr>
      <w:r>
        <w:separator/>
      </w:r>
    </w:p>
  </w:endnote>
  <w:endnote w:type="continuationSeparator" w:id="1">
    <w:p w:rsidR="000172EC" w:rsidRDefault="000172EC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5F6561">
        <w:pPr>
          <w:pStyle w:val="aa"/>
          <w:jc w:val="center"/>
        </w:pPr>
        <w:fldSimple w:instr=" PAGE   \* MERGEFORMAT ">
          <w:r w:rsidR="00212B62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2EC" w:rsidRDefault="000172EC" w:rsidP="00C474C8">
      <w:pPr>
        <w:spacing w:after="0" w:line="240" w:lineRule="auto"/>
      </w:pPr>
      <w:r>
        <w:separator/>
      </w:r>
    </w:p>
  </w:footnote>
  <w:footnote w:type="continuationSeparator" w:id="1">
    <w:p w:rsidR="000172EC" w:rsidRDefault="000172EC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172EC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C3467"/>
    <w:rsid w:val="000D3FA2"/>
    <w:rsid w:val="000E1D86"/>
    <w:rsid w:val="000F2EAC"/>
    <w:rsid w:val="000F33AA"/>
    <w:rsid w:val="001000F1"/>
    <w:rsid w:val="001046A0"/>
    <w:rsid w:val="0012165F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92BD4"/>
    <w:rsid w:val="001B2273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12B62"/>
    <w:rsid w:val="00226C78"/>
    <w:rsid w:val="00267636"/>
    <w:rsid w:val="00271393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535D"/>
    <w:rsid w:val="00427AE3"/>
    <w:rsid w:val="00450169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53049E"/>
    <w:rsid w:val="00542CE2"/>
    <w:rsid w:val="00570EAB"/>
    <w:rsid w:val="00593A8B"/>
    <w:rsid w:val="005A7238"/>
    <w:rsid w:val="005C5EA8"/>
    <w:rsid w:val="005F6561"/>
    <w:rsid w:val="00603E61"/>
    <w:rsid w:val="006054DB"/>
    <w:rsid w:val="00605765"/>
    <w:rsid w:val="00610738"/>
    <w:rsid w:val="00617789"/>
    <w:rsid w:val="0064231D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31A44"/>
    <w:rsid w:val="00840530"/>
    <w:rsid w:val="00847F8F"/>
    <w:rsid w:val="00864D81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660AD"/>
    <w:rsid w:val="00B660B9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36D28"/>
    <w:rsid w:val="00C412D2"/>
    <w:rsid w:val="00C474C8"/>
    <w:rsid w:val="00C51820"/>
    <w:rsid w:val="00C8669C"/>
    <w:rsid w:val="00CA2ADA"/>
    <w:rsid w:val="00CB0549"/>
    <w:rsid w:val="00CC55BC"/>
    <w:rsid w:val="00CD399B"/>
    <w:rsid w:val="00CD6D07"/>
    <w:rsid w:val="00CD787A"/>
    <w:rsid w:val="00CE060D"/>
    <w:rsid w:val="00CE7E26"/>
    <w:rsid w:val="00CF0F91"/>
    <w:rsid w:val="00D15EFE"/>
    <w:rsid w:val="00D173FA"/>
    <w:rsid w:val="00D357A7"/>
    <w:rsid w:val="00D4389C"/>
    <w:rsid w:val="00D5697A"/>
    <w:rsid w:val="00D64D3D"/>
    <w:rsid w:val="00D75847"/>
    <w:rsid w:val="00D760B2"/>
    <w:rsid w:val="00D84B95"/>
    <w:rsid w:val="00DA1B7C"/>
    <w:rsid w:val="00DC2407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ED2071"/>
    <w:rsid w:val="00F11727"/>
    <w:rsid w:val="00F268E5"/>
    <w:rsid w:val="00F32063"/>
    <w:rsid w:val="00F335B8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121</cp:revision>
  <cp:lastPrinted>2025-05-23T06:40:00Z</cp:lastPrinted>
  <dcterms:created xsi:type="dcterms:W3CDTF">2022-03-22T12:09:00Z</dcterms:created>
  <dcterms:modified xsi:type="dcterms:W3CDTF">2025-06-20T10:17:00Z</dcterms:modified>
</cp:coreProperties>
</file>